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21" w:rsidRPr="00111CB1" w:rsidRDefault="00363421" w:rsidP="00363421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52"/>
          <w:szCs w:val="52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111CB1">
        <w:rPr>
          <w:b/>
          <w:bCs/>
          <w:i/>
          <w:iCs/>
          <w:color w:val="FF0000"/>
          <w:sz w:val="52"/>
          <w:szCs w:val="52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Рекомендация «</w:t>
      </w:r>
      <w:r w:rsidRPr="00111CB1">
        <w:rPr>
          <w:b/>
          <w:bCs/>
          <w:i/>
          <w:iCs/>
          <w:color w:val="FF0000"/>
          <w:sz w:val="52"/>
          <w:szCs w:val="52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Ребенок и гаджеты»</w:t>
      </w:r>
    </w:p>
    <w:p w:rsidR="00363421" w:rsidRDefault="00363421" w:rsidP="00363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63421" w:rsidRDefault="00363421" w:rsidP="003634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4D1581C" wp14:editId="3BFE7564">
            <wp:extent cx="3952875" cy="2638425"/>
            <wp:effectExtent l="361950" t="361950" r="428625" b="371475"/>
            <wp:docPr id="1" name="Рисунок 1" descr="hello_html_m30af8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0af86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363421" w:rsidRPr="00363421">
        <w:rPr>
          <w:color w:val="111111"/>
          <w:sz w:val="28"/>
          <w:szCs w:val="28"/>
        </w:rPr>
        <w:t>Современный мир практически невозможно представить без всевозможных гаджетов: компьютеров, мобильных телефонов, планшетов. Дети, с присущей им любознательностью и наивностью, с удовольствием погружаются в технологические устройства. Давайте же рассмотрим более детально проблему влияния гаджетов на психику ребенка, и попытаемся найти пути решения.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363421" w:rsidRPr="00363421">
        <w:rPr>
          <w:color w:val="111111"/>
          <w:sz w:val="28"/>
          <w:szCs w:val="28"/>
        </w:rPr>
        <w:t>Гаджеты негативно влияют на детскую психику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Проблеме влияния современных гаджетов на детей стали уделять больше времени. Целые научно-исследовательские институты, психологи и педагоги стараются выявить неблагоприятные последствия таких увлечений. В ходе изучения вопроса, ученые составили список с основными побочными </w:t>
      </w:r>
      <w:r w:rsidRPr="008753C0">
        <w:rPr>
          <w:b/>
          <w:i/>
          <w:color w:val="FF0000"/>
          <w:sz w:val="28"/>
          <w:szCs w:val="28"/>
          <w:u w:val="single"/>
        </w:rPr>
        <w:t>явлениями</w:t>
      </w:r>
      <w:r w:rsidRPr="008753C0">
        <w:rPr>
          <w:b/>
          <w:i/>
          <w:color w:val="FF0000"/>
          <w:sz w:val="28"/>
          <w:szCs w:val="28"/>
        </w:rPr>
        <w:t>: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3C0">
        <w:rPr>
          <w:color w:val="FF0000"/>
          <w:sz w:val="28"/>
          <w:szCs w:val="28"/>
        </w:rPr>
        <w:t>• </w:t>
      </w:r>
      <w:r w:rsidRPr="00363421">
        <w:rPr>
          <w:color w:val="111111"/>
          <w:sz w:val="28"/>
          <w:szCs w:val="28"/>
        </w:rPr>
        <w:t>Довольно сильные нервные расстройства. Могут сопровождаться нервными тиками, нарушением речи, заиканием и «проглатыванием слов».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3C0">
        <w:rPr>
          <w:color w:val="FF0000"/>
          <w:sz w:val="28"/>
          <w:szCs w:val="28"/>
        </w:rPr>
        <w:t>• </w:t>
      </w:r>
      <w:r w:rsidRPr="00363421">
        <w:rPr>
          <w:color w:val="111111"/>
          <w:sz w:val="28"/>
          <w:szCs w:val="28"/>
        </w:rPr>
        <w:t xml:space="preserve">Нарушение психики в целом. Как правило, это агрессия во всех ее проявлениях. Она может проявляться в тот момент, когда вы пытаетесь забрать у ребенка гаджет, а может и в любых других обстоятельствах. Бывает, </w:t>
      </w:r>
      <w:r w:rsidR="008753C0" w:rsidRPr="00363421">
        <w:rPr>
          <w:color w:val="111111"/>
          <w:sz w:val="28"/>
          <w:szCs w:val="28"/>
        </w:rPr>
        <w:t>для того, чтобы</w:t>
      </w:r>
      <w:r w:rsidRPr="00363421">
        <w:rPr>
          <w:color w:val="111111"/>
          <w:sz w:val="28"/>
          <w:szCs w:val="28"/>
        </w:rPr>
        <w:t xml:space="preserve"> сорваться, малышу достаточно просто сделать что-то не так, как он задумал. Бывает, что дети пытаются физически напасть на родителей (с кулаками или предметами).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3C0">
        <w:rPr>
          <w:color w:val="FF0000"/>
          <w:sz w:val="28"/>
          <w:szCs w:val="28"/>
        </w:rPr>
        <w:lastRenderedPageBreak/>
        <w:t>•</w:t>
      </w:r>
      <w:r w:rsidRPr="00363421">
        <w:rPr>
          <w:color w:val="111111"/>
          <w:sz w:val="28"/>
          <w:szCs w:val="28"/>
        </w:rPr>
        <w:t> Из-за нарушений психики пропадает нормальный сон. Частые кошмары, бессонница, «разбитое» состояние по утрам – первый признак зависимости.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3C0">
        <w:rPr>
          <w:color w:val="FF0000"/>
          <w:sz w:val="28"/>
          <w:szCs w:val="28"/>
        </w:rPr>
        <w:t>• </w:t>
      </w:r>
      <w:r w:rsidRPr="00363421">
        <w:rPr>
          <w:color w:val="111111"/>
          <w:sz w:val="28"/>
          <w:szCs w:val="28"/>
        </w:rPr>
        <w:t>Сбивается процесс приема пищи. Это случается в том случае, когда ваше чадо привыкло питаться с постоянно включенным планшетом (компьютером, телефоном, по которому идет что-то интересное. Конечно, современным мамам так проще накормить ребенка, но именно в такой момент дети не чувствуют вкуса пищи. Они даже не до конца понимают чувство голода или сытости.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3C0">
        <w:rPr>
          <w:color w:val="FF0000"/>
          <w:sz w:val="28"/>
          <w:szCs w:val="28"/>
        </w:rPr>
        <w:t>•</w:t>
      </w:r>
      <w:r w:rsidRPr="00363421">
        <w:rPr>
          <w:color w:val="111111"/>
          <w:sz w:val="28"/>
          <w:szCs w:val="28"/>
        </w:rPr>
        <w:t> Появление стойкой зависимости. Это с родни наркомании и алкоголизму. Родителям достаточно несколько раз оставить ребенка с планшетом или компьютером на неограниченное время, и возникает замкнутый круг. Ребенок все чаще просит устройство, а взрослые все чаще получают свободное время (пока их чадо занято);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Особенно опасно длительное сидение за гаджетами для детского здоровья.</w:t>
      </w:r>
    </w:p>
    <w:p w:rsidR="00363421" w:rsidRPr="008753C0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FF0000"/>
          <w:sz w:val="28"/>
          <w:szCs w:val="28"/>
        </w:rPr>
      </w:pPr>
      <w:r w:rsidRPr="008753C0">
        <w:rPr>
          <w:i/>
          <w:color w:val="FF0000"/>
          <w:sz w:val="28"/>
          <w:szCs w:val="28"/>
        </w:rPr>
        <w:t>Негативное воздействие на физическое развитие и здоровье.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Этот аспект влияния гаджетов на детей стоит рассмотреть подробнее. Если ребенок излишне увлечен планшетом или ноутбуком, то может пострадать: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- зрение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- осанка – дети за компьютером часто сутулятся, что чревато искривлением позвоночника и многочисленными трудностями с осанкой в будущем;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- головной мозг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FF0000"/>
          <w:sz w:val="28"/>
          <w:szCs w:val="28"/>
        </w:rPr>
      </w:pPr>
    </w:p>
    <w:p w:rsidR="00363421" w:rsidRPr="008753C0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FF0000"/>
          <w:sz w:val="28"/>
          <w:szCs w:val="28"/>
        </w:rPr>
      </w:pPr>
      <w:r w:rsidRPr="008753C0">
        <w:rPr>
          <w:i/>
          <w:color w:val="FF0000"/>
          <w:sz w:val="28"/>
          <w:szCs w:val="28"/>
        </w:rPr>
        <w:t>Неполное освоение информации.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Да, гаджеты 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 ребёнок не может полностью изучить тот или иной предмет.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FF0000"/>
          <w:sz w:val="28"/>
          <w:szCs w:val="28"/>
        </w:rPr>
      </w:pPr>
    </w:p>
    <w:p w:rsidR="00363421" w:rsidRPr="008753C0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FF0000"/>
          <w:sz w:val="28"/>
          <w:szCs w:val="28"/>
        </w:rPr>
      </w:pPr>
      <w:r w:rsidRPr="008753C0">
        <w:rPr>
          <w:b/>
          <w:i/>
          <w:color w:val="FF0000"/>
          <w:sz w:val="28"/>
          <w:szCs w:val="28"/>
        </w:rPr>
        <w:t>Понижение творческой активности.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раскрашивании, создании аппликаций.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FF0000"/>
          <w:sz w:val="28"/>
          <w:szCs w:val="28"/>
        </w:rPr>
      </w:pP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FF0000"/>
          <w:sz w:val="28"/>
          <w:szCs w:val="28"/>
        </w:rPr>
      </w:pP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FF0000"/>
          <w:sz w:val="28"/>
          <w:szCs w:val="28"/>
        </w:rPr>
      </w:pPr>
    </w:p>
    <w:p w:rsidR="00363421" w:rsidRPr="008753C0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8753C0">
        <w:rPr>
          <w:b/>
          <w:i/>
          <w:color w:val="FF0000"/>
          <w:sz w:val="28"/>
          <w:szCs w:val="28"/>
        </w:rPr>
        <w:lastRenderedPageBreak/>
        <w:t>Уход в виртуальное пространство.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Безусловно, не каждый ребенок заменяет реальный мир компьютерной игрой и общением в соцсетях. И все же некоторые дети впадают в серьезную зависимость от гаджетов, сосредотачивая все свои интересы на виртуальном мире. Страдает не только общение с ровесниками, но и учеба, взаимоотношения с родителями. Если вы хотите не допустить возникновения зависимости от компьютера у детей и снизить возможное отрицательное влияние электронных устройств, нужно правильно их использовать, придерживаясь нескольких важных правил.</w:t>
      </w:r>
    </w:p>
    <w:p w:rsidR="008753C0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8753C0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363421" w:rsidRPr="00363421">
        <w:rPr>
          <w:color w:val="111111"/>
          <w:sz w:val="28"/>
          <w:szCs w:val="28"/>
        </w:rPr>
        <w:t>Несмотря на все плюсы гаджетов,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 «чудес техники», но если вы все-таки хотите порадовать свое чадо, то следуйте принципу – техника для ребенка должна соответствовать его возрасту.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E57BFE" w:rsidRP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363421">
        <w:rPr>
          <w:color w:val="111111"/>
          <w:sz w:val="28"/>
          <w:szCs w:val="28"/>
        </w:rPr>
        <w:t>Детям до шести лет лучше приобретать детские планшеты, которые предназначены именно для этого возрастного периода. В этом случае вы будете уверены, что гаджет полезен для ребенка, да и контролировать увлеченного его вам станет намного проще.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  <w:r w:rsidRPr="00E57BFE">
        <w:rPr>
          <w:color w:val="FF0000"/>
          <w:sz w:val="28"/>
          <w:szCs w:val="28"/>
        </w:rPr>
        <w:t>Зависимость от гаджетов может развиться, если родители начнут подменять реальное взаимодействие с малышом различными электронными устройствами.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</w:p>
    <w:p w:rsid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E57BFE">
        <w:rPr>
          <w:color w:val="FF0000"/>
          <w:sz w:val="28"/>
          <w:szCs w:val="28"/>
        </w:rPr>
        <w:t xml:space="preserve"> </w:t>
      </w:r>
      <w:r w:rsidRPr="00363421">
        <w:rPr>
          <w:color w:val="111111"/>
          <w:sz w:val="28"/>
          <w:szCs w:val="28"/>
        </w:rPr>
        <w:t xml:space="preserve">Не используйте компьютер, чтобы увлечь ребенка, пока вы готовите обед или занимаетесь уборкой. Лучший выход – привлекать детей в этот процесс. Нельзя допускать, чтобы малыш находился за компьютером больше установленных возрастных норм. 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7BFE">
        <w:rPr>
          <w:color w:val="FF0000"/>
          <w:sz w:val="28"/>
          <w:szCs w:val="28"/>
        </w:rPr>
        <w:t xml:space="preserve">Так, детям до трех лет </w:t>
      </w:r>
      <w:r w:rsidRPr="00363421">
        <w:rPr>
          <w:color w:val="111111"/>
          <w:sz w:val="28"/>
          <w:szCs w:val="28"/>
        </w:rPr>
        <w:t>не следует сидеть за ноутбуком больше часа в день, а каждые 20 минут необходимо устраивать физминутку, чтобы отдохнули глазки. Деткам постарше можно разрешить проводить больше времени за монитором, однако перерывы также обязательны.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363421">
        <w:rPr>
          <w:color w:val="111111"/>
          <w:sz w:val="28"/>
          <w:szCs w:val="28"/>
        </w:rPr>
        <w:t xml:space="preserve">Старайтесь </w:t>
      </w:r>
      <w:r w:rsidRPr="00E57BFE">
        <w:rPr>
          <w:color w:val="FF0000"/>
          <w:sz w:val="28"/>
          <w:szCs w:val="28"/>
        </w:rPr>
        <w:t xml:space="preserve">придерживаться возрастных рекомендаций, указанных к компьютерным играм и мультфильмам. </w:t>
      </w:r>
      <w:r w:rsidRPr="00363421">
        <w:rPr>
          <w:color w:val="111111"/>
          <w:sz w:val="28"/>
          <w:szCs w:val="28"/>
        </w:rPr>
        <w:t xml:space="preserve">Информация, предназначенная для более взрослых детей, может перегрузить ребенка и даже привести к нервному срыву. </w:t>
      </w:r>
    </w:p>
    <w:p w:rsid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E57BFE">
        <w:rPr>
          <w:color w:val="FF0000"/>
          <w:sz w:val="28"/>
          <w:szCs w:val="28"/>
        </w:rPr>
        <w:t xml:space="preserve">Не следует выдавать малышам гаджеты перед засыпанием. </w:t>
      </w:r>
      <w:r w:rsidRPr="00363421">
        <w:rPr>
          <w:color w:val="111111"/>
          <w:sz w:val="28"/>
          <w:szCs w:val="28"/>
        </w:rPr>
        <w:t xml:space="preserve">От мельтешения ярких картинок на экране нервная система детей возбуждается, из-за чего они плохо спят, видят во сне кошмары или не могут заснуть вовсе. 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lastRenderedPageBreak/>
        <w:t>Напоследок хочется сказать, что все же не стоит запрещать детям пользоваться современными достижениями техники.</w:t>
      </w:r>
    </w:p>
    <w:p w:rsid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363421">
        <w:rPr>
          <w:color w:val="111111"/>
          <w:sz w:val="28"/>
          <w:szCs w:val="28"/>
        </w:rPr>
        <w:t xml:space="preserve">Мы живем в эру технологий и прогресса, а значит, навыки и умения в этой области пригодятся малышам в будущем. </w:t>
      </w:r>
    </w:p>
    <w:p w:rsid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363421">
        <w:rPr>
          <w:color w:val="111111"/>
          <w:sz w:val="28"/>
          <w:szCs w:val="28"/>
        </w:rPr>
        <w:t xml:space="preserve">Чтобы избежать возможных проблем, следите за временем, которое ваше ребёнок проводит за планшетом или смартфоном. 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  <w:r w:rsidRPr="00E57BFE">
        <w:rPr>
          <w:color w:val="FF0000"/>
          <w:sz w:val="28"/>
          <w:szCs w:val="28"/>
        </w:rPr>
        <w:t>И не забывайте, что реальное общение с ребенком нельзя подменить никакими, даже самыми дорогими и новомодными устройствами.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Выйти из такой зависимости, порой, тяжелее, чем избавиться от алкоголизма.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7BFE">
        <w:rPr>
          <w:color w:val="FF0000"/>
          <w:sz w:val="28"/>
          <w:szCs w:val="28"/>
        </w:rPr>
        <w:t>• </w:t>
      </w:r>
      <w:r w:rsidRPr="00363421">
        <w:rPr>
          <w:color w:val="111111"/>
          <w:sz w:val="28"/>
          <w:szCs w:val="28"/>
        </w:rPr>
        <w:t>Физические нарушения. У тех, кто чаще пользуется гаджетами, наблюдались проблемы с осанкой и болевые ощущения в шейном отделе. Все время, находясь в статической позе, увлеченный ребенок не замечает положения своего тела;</w:t>
      </w: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7BFE">
        <w:rPr>
          <w:color w:val="FF0000"/>
          <w:sz w:val="28"/>
          <w:szCs w:val="28"/>
        </w:rPr>
        <w:t>• </w:t>
      </w:r>
      <w:r w:rsidRPr="00363421">
        <w:rPr>
          <w:color w:val="111111"/>
          <w:sz w:val="28"/>
          <w:szCs w:val="28"/>
        </w:rPr>
        <w:t>Зрение. На этот счет много споров в последнее время, но врачи все же настаивают на частых перерывах в работе за компьютером и просмотре планшета.</w:t>
      </w:r>
    </w:p>
    <w:p w:rsidR="00363421" w:rsidRP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  <w:r w:rsidRPr="00E57BFE">
        <w:rPr>
          <w:color w:val="FF0000"/>
          <w:sz w:val="28"/>
          <w:szCs w:val="28"/>
        </w:rPr>
        <w:t>Как отвлечь ребенка от гаджетов?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7BFE">
        <w:rPr>
          <w:color w:val="FF0000"/>
          <w:sz w:val="28"/>
          <w:szCs w:val="28"/>
        </w:rPr>
        <w:t>•</w:t>
      </w:r>
      <w:r w:rsidRPr="00363421">
        <w:rPr>
          <w:color w:val="111111"/>
          <w:sz w:val="28"/>
          <w:szCs w:val="28"/>
        </w:rPr>
        <w:t> До трех лет никакого знакомства с современными «игрушками». Как бы тяжело для родителей не было, но даже знакомства с мультфильмами на планшете должно произойти после 3-х лет;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7BFE">
        <w:rPr>
          <w:color w:val="FF0000"/>
          <w:sz w:val="28"/>
          <w:szCs w:val="28"/>
        </w:rPr>
        <w:t>•</w:t>
      </w:r>
      <w:r w:rsidRPr="00363421">
        <w:rPr>
          <w:color w:val="111111"/>
          <w:sz w:val="28"/>
          <w:szCs w:val="28"/>
        </w:rPr>
        <w:t> До шести лет постарайтесь найти ребенку компанию. Если даже он не посещает детский сад, постарайтесь чаще гулять с ним на детских площадках. Сон не позже 21.00;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3421">
        <w:rPr>
          <w:color w:val="111111"/>
          <w:sz w:val="28"/>
          <w:szCs w:val="28"/>
        </w:rPr>
        <w:t>Понятно, что дети живут в современном мире и убрать гаджеты из их жизни полностью нереально. Даже если в вашей семье не будут пользоваться телефонами и планшетами, дети будут это видеть у сверстников. Но каково объективное влияние гаджетов на детей? Не принесет ли это вреда вашим детям?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  <w:r w:rsidRPr="00E57BFE">
        <w:rPr>
          <w:color w:val="FF0000"/>
          <w:sz w:val="28"/>
          <w:szCs w:val="28"/>
        </w:rPr>
        <w:t>Положительное влияние гаджетов на детей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E57BFE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363421">
        <w:rPr>
          <w:color w:val="111111"/>
          <w:sz w:val="28"/>
          <w:szCs w:val="28"/>
        </w:rPr>
        <w:t xml:space="preserve">Последствий пользования гаджетами предостаточно, но есть ли от них плюсы? Стоит ли вообще давать ребенку доступ до столь опасных приборов? </w:t>
      </w:r>
    </w:p>
    <w:p w:rsidR="00E57BFE" w:rsidRDefault="00E57BFE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A918D5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363421">
        <w:rPr>
          <w:color w:val="111111"/>
          <w:sz w:val="28"/>
          <w:szCs w:val="28"/>
        </w:rPr>
        <w:t>Как мы знаем, во всем есть не только отрицательные, но и положительные стороны. Разберемся, что хорошего можно извлечь ребенку из пользования гаджетов, как правильно давать пользоваться этой техникой, чтобы она приносила пользу, а не вред!</w:t>
      </w: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A918D5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  <w:r w:rsidRPr="00A918D5">
        <w:rPr>
          <w:color w:val="FF0000"/>
          <w:sz w:val="28"/>
          <w:szCs w:val="28"/>
        </w:rPr>
        <w:lastRenderedPageBreak/>
        <w:t xml:space="preserve"> Поэтому умные родители не запрещают, а просто минимизируют отрицательное влияние гаджетов на детей.</w:t>
      </w: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918D5">
        <w:rPr>
          <w:color w:val="FF0000"/>
          <w:sz w:val="28"/>
          <w:szCs w:val="28"/>
        </w:rPr>
        <w:t xml:space="preserve">1. </w:t>
      </w:r>
      <w:r w:rsidRPr="00363421">
        <w:rPr>
          <w:color w:val="111111"/>
          <w:sz w:val="28"/>
          <w:szCs w:val="28"/>
        </w:rPr>
        <w:t>Наличие компьютера позволяет осуществлять обучение, не выходя из дома – это удобно не только для школьников, но и для дошкольников. Масса развивающих заданий, когда малыш в игровой форме запоминает цвета, геометрические фигуры, буквы и много другой полезной информации.</w:t>
      </w: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918D5">
        <w:rPr>
          <w:color w:val="FF0000"/>
          <w:sz w:val="28"/>
          <w:szCs w:val="28"/>
        </w:rPr>
        <w:t xml:space="preserve">2. </w:t>
      </w:r>
      <w:r w:rsidRPr="00363421">
        <w:rPr>
          <w:color w:val="111111"/>
          <w:sz w:val="28"/>
          <w:szCs w:val="28"/>
        </w:rPr>
        <w:t xml:space="preserve">По телевизору включайте одобренные вами мультфильмы, а не мультсериалы типа «Губка Боб квадратные штаны» или «Котопес» с недалекими сюжетами. Учите своих детей извлекать пользу, объясняйте, что </w:t>
      </w:r>
      <w:proofErr w:type="gramStart"/>
      <w:r w:rsidRPr="00363421">
        <w:rPr>
          <w:color w:val="111111"/>
          <w:sz w:val="28"/>
          <w:szCs w:val="28"/>
        </w:rPr>
        <w:t>интернет это</w:t>
      </w:r>
      <w:proofErr w:type="gramEnd"/>
      <w:r w:rsidRPr="00363421">
        <w:rPr>
          <w:color w:val="111111"/>
          <w:sz w:val="28"/>
          <w:szCs w:val="28"/>
        </w:rPr>
        <w:t xml:space="preserve"> кладезь самой разнообразной информации, а какую стоит оттуда черпать – это уже решать ему.</w:t>
      </w: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A918D5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A918D5">
        <w:rPr>
          <w:color w:val="FF0000"/>
          <w:sz w:val="28"/>
          <w:szCs w:val="28"/>
        </w:rPr>
        <w:t xml:space="preserve">3. </w:t>
      </w:r>
      <w:r w:rsidRPr="00363421">
        <w:rPr>
          <w:color w:val="111111"/>
          <w:sz w:val="28"/>
          <w:szCs w:val="28"/>
        </w:rPr>
        <w:t xml:space="preserve">Временные рамки пользования компьютером – важны! Вопрос использования гаджетов детьми стоит в том, с какого возраста и сколько по времени можно ребенку владеть «вожделенным» планшетом. </w:t>
      </w: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A918D5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A918D5">
        <w:rPr>
          <w:color w:val="FF0000"/>
          <w:sz w:val="28"/>
          <w:szCs w:val="28"/>
        </w:rPr>
        <w:t xml:space="preserve">Так детям до года </w:t>
      </w:r>
      <w:r w:rsidRPr="00363421">
        <w:rPr>
          <w:color w:val="111111"/>
          <w:sz w:val="28"/>
          <w:szCs w:val="28"/>
        </w:rPr>
        <w:t>желательно вообще не смотреть телевизор и не пользоваться другими техническими устройствами. И, кстати, когда телевизор включен фоном – для вас, и кажется, что ребенок играет рядом на полу и ничего не видит, это не так. Чаще всего боковым зрением ребёнок также наблюдает быстро сменяющиеся кадры на экране, а кроме того слушает то, что вы смотрите, а значит его внимание становится рассеянным и ребенок перестает концентрироваться на своем основном занятии.</w:t>
      </w: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A918D5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363421">
        <w:rPr>
          <w:color w:val="111111"/>
          <w:sz w:val="28"/>
          <w:szCs w:val="28"/>
        </w:rPr>
        <w:t xml:space="preserve"> </w:t>
      </w:r>
      <w:r w:rsidRPr="00A918D5">
        <w:rPr>
          <w:color w:val="FF0000"/>
          <w:sz w:val="28"/>
          <w:szCs w:val="28"/>
        </w:rPr>
        <w:t xml:space="preserve">Малышам от 1-4 лет </w:t>
      </w:r>
      <w:r w:rsidRPr="00363421">
        <w:rPr>
          <w:color w:val="111111"/>
          <w:sz w:val="28"/>
          <w:szCs w:val="28"/>
        </w:rPr>
        <w:t xml:space="preserve">тоже нежелательно давать в пользование компьютер. Однако в случае, если его необходимо отвлечь, и нет больше других средств, допустимо нахождение перед экраном не больше 10-20 минут в день! </w:t>
      </w:r>
    </w:p>
    <w:p w:rsidR="00A918D5" w:rsidRDefault="00A918D5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363421" w:rsidRPr="00363421" w:rsidRDefault="00363421" w:rsidP="003634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918D5">
        <w:rPr>
          <w:color w:val="FF0000"/>
          <w:sz w:val="28"/>
          <w:szCs w:val="28"/>
        </w:rPr>
        <w:t xml:space="preserve">Детям в возрасте 4-7 лет </w:t>
      </w:r>
      <w:r w:rsidRPr="00363421">
        <w:rPr>
          <w:color w:val="111111"/>
          <w:sz w:val="28"/>
          <w:szCs w:val="28"/>
        </w:rPr>
        <w:t>– 20-50 минут нахождения перед телевизором или компьютером за весь день! Кроме того, желательно это время разбивать на небольшие кусочки по продолжительности, по 10-15 минут.</w:t>
      </w:r>
    </w:p>
    <w:p w:rsidR="007E3FFE" w:rsidRDefault="007E3FFE"/>
    <w:sectPr w:rsidR="007E3FFE" w:rsidSect="008753C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2"/>
    <w:rsid w:val="00111CB1"/>
    <w:rsid w:val="00363421"/>
    <w:rsid w:val="007E3FFE"/>
    <w:rsid w:val="008753C0"/>
    <w:rsid w:val="00A918D5"/>
    <w:rsid w:val="00C80132"/>
    <w:rsid w:val="00E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C9AB"/>
  <w15:chartTrackingRefBased/>
  <w15:docId w15:val="{DAB40C6C-5BB0-4ADC-9C5F-D2EAAE3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73C0-6F13-4DF7-972E-FB9515D2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2022-02-09T20:02:00Z</dcterms:created>
  <dcterms:modified xsi:type="dcterms:W3CDTF">2022-02-09T20:47:00Z</dcterms:modified>
</cp:coreProperties>
</file>